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058B1" w14:textId="77777777" w:rsidR="00E80AA7" w:rsidRPr="00927D48" w:rsidRDefault="00E80AA7" w:rsidP="00E80AA7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110088549"/>
      <w:r w:rsidRPr="00927D48">
        <w:rPr>
          <w:rFonts w:ascii="Arial" w:hAnsi="Arial" w:cs="Arial"/>
          <w:b/>
          <w:bCs/>
          <w:sz w:val="36"/>
          <w:szCs w:val="36"/>
        </w:rPr>
        <w:t>JAMHURI YA MUUNGANO WA TANZANIA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1311"/>
        <w:gridCol w:w="6655"/>
        <w:gridCol w:w="1619"/>
      </w:tblGrid>
      <w:tr w:rsidR="00E80AA7" w:rsidRPr="00AC3D74" w14:paraId="03FFF765" w14:textId="77777777" w:rsidTr="00667AD8">
        <w:trPr>
          <w:trHeight w:val="1000"/>
        </w:trPr>
        <w:tc>
          <w:tcPr>
            <w:tcW w:w="1311" w:type="dxa"/>
            <w:hideMark/>
          </w:tcPr>
          <w:p w14:paraId="5F672F74" w14:textId="77777777" w:rsidR="00E80AA7" w:rsidRPr="00BA3246" w:rsidRDefault="00E80AA7" w:rsidP="00667AD8">
            <w:pPr>
              <w:pStyle w:val="NoSpacing"/>
              <w:jc w:val="center"/>
              <w:rPr>
                <w:rFonts w:ascii="Book Antiqua" w:hAnsi="Book Antiqua"/>
                <w:color w:val="000000"/>
              </w:rPr>
            </w:pPr>
            <w:r w:rsidRPr="00865E22">
              <w:rPr>
                <w:rFonts w:ascii="Arial" w:hAnsi="Arial" w:cs="Arial"/>
                <w:noProof/>
              </w:rPr>
              <w:drawing>
                <wp:inline distT="0" distB="0" distL="0" distR="0" wp14:anchorId="0E094431" wp14:editId="1489D6CF">
                  <wp:extent cx="695325" cy="971550"/>
                  <wp:effectExtent l="0" t="0" r="0" b="0"/>
                  <wp:docPr id="3" name="Picture 3" descr="tz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2" descr="tz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</w:tcPr>
          <w:p w14:paraId="149454FB" w14:textId="77777777" w:rsidR="00E80AA7" w:rsidRPr="00E70229" w:rsidRDefault="00E80AA7" w:rsidP="00667AD8">
            <w:pPr>
              <w:pStyle w:val="NoSpacing"/>
              <w:jc w:val="center"/>
              <w:rPr>
                <w:sz w:val="2"/>
              </w:rPr>
            </w:pPr>
          </w:p>
          <w:p w14:paraId="198CD184" w14:textId="77777777" w:rsidR="00E80AA7" w:rsidRPr="00927D48" w:rsidRDefault="00E80AA7" w:rsidP="00667AD8">
            <w:pPr>
              <w:pStyle w:val="NoSpacing"/>
              <w:jc w:val="center"/>
              <w:rPr>
                <w:rFonts w:ascii="Arial" w:hAnsi="Arial" w:cs="Arial"/>
                <w:b/>
                <w:bCs/>
                <w:sz w:val="32"/>
                <w:szCs w:val="20"/>
              </w:rPr>
            </w:pPr>
            <w:r w:rsidRPr="00927D48">
              <w:rPr>
                <w:rFonts w:ascii="Arial" w:hAnsi="Arial" w:cs="Arial"/>
                <w:b/>
                <w:bCs/>
                <w:sz w:val="32"/>
                <w:szCs w:val="20"/>
              </w:rPr>
              <w:t>OFISI YA RAIS</w:t>
            </w:r>
          </w:p>
          <w:p w14:paraId="4A4E6E7F" w14:textId="77777777" w:rsidR="00E80AA7" w:rsidRPr="00927D48" w:rsidRDefault="00E80AA7" w:rsidP="00667AD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927D48">
              <w:rPr>
                <w:rFonts w:ascii="Arial" w:hAnsi="Arial" w:cs="Arial"/>
                <w:b/>
                <w:bCs/>
              </w:rPr>
              <w:t>TAWALA ZA MIKOA NA SERIKALI ZA MITAA</w:t>
            </w:r>
          </w:p>
          <w:p w14:paraId="3DF1EB28" w14:textId="77777777" w:rsidR="00E80AA7" w:rsidRPr="00927D48" w:rsidRDefault="00E80AA7" w:rsidP="00667AD8">
            <w:pPr>
              <w:pStyle w:val="NoSpacing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27D48">
              <w:rPr>
                <w:rFonts w:ascii="Arial" w:hAnsi="Arial" w:cs="Arial"/>
                <w:b/>
                <w:bCs/>
                <w:sz w:val="32"/>
                <w:szCs w:val="32"/>
              </w:rPr>
              <w:t>HALMASHAURI YA WILAYA YA ARUSHA</w:t>
            </w:r>
          </w:p>
          <w:p w14:paraId="04D74263" w14:textId="77777777" w:rsidR="00E80AA7" w:rsidRPr="0056642B" w:rsidRDefault="00E80AA7" w:rsidP="00667AD8">
            <w:pPr>
              <w:pStyle w:val="NoSpacing"/>
              <w:jc w:val="center"/>
              <w:rPr>
                <w:rFonts w:cs="Arial"/>
                <w:noProof/>
                <w:sz w:val="2"/>
                <w:lang w:eastAsia="en-GB"/>
              </w:rPr>
            </w:pPr>
          </w:p>
        </w:tc>
        <w:tc>
          <w:tcPr>
            <w:tcW w:w="1619" w:type="dxa"/>
          </w:tcPr>
          <w:p w14:paraId="511A962C" w14:textId="77777777" w:rsidR="00E80AA7" w:rsidRPr="0069772A" w:rsidRDefault="00E80AA7" w:rsidP="00667AD8">
            <w:pPr>
              <w:pStyle w:val="NoSpacing"/>
              <w:jc w:val="center"/>
              <w:rPr>
                <w:sz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7026FDC" wp14:editId="038A084B">
                  <wp:simplePos x="0" y="0"/>
                  <wp:positionH relativeFrom="page">
                    <wp:posOffset>69850</wp:posOffset>
                  </wp:positionH>
                  <wp:positionV relativeFrom="page">
                    <wp:posOffset>5080</wp:posOffset>
                  </wp:positionV>
                  <wp:extent cx="1200150" cy="1000125"/>
                  <wp:effectExtent l="0" t="0" r="0" b="0"/>
                  <wp:wrapNone/>
                  <wp:docPr id="4" name="Picture 4" descr="Logo_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C29644" w14:textId="77777777" w:rsidR="00E80AA7" w:rsidRPr="00CF0684" w:rsidRDefault="00E80AA7" w:rsidP="00E80AA7">
      <w:pPr>
        <w:pStyle w:val="Title"/>
        <w:pBdr>
          <w:bottom w:val="none" w:sz="0" w:space="0" w:color="auto"/>
        </w:pBdr>
        <w:spacing w:after="0"/>
        <w:jc w:val="both"/>
        <w:rPr>
          <w:rFonts w:ascii="Tahoma" w:hAnsi="Tahoma" w:cs="Tahoma"/>
          <w:color w:val="auto"/>
          <w:sz w:val="26"/>
          <w:szCs w:val="26"/>
        </w:rPr>
      </w:pPr>
      <w:r w:rsidRPr="00F11FAF">
        <w:rPr>
          <w:rFonts w:ascii="Tahoma" w:hAnsi="Tahoma" w:cs="Tahoma"/>
          <w:color w:val="auto"/>
          <w:sz w:val="26"/>
          <w:szCs w:val="26"/>
        </w:rPr>
        <w:tab/>
      </w:r>
      <w:r w:rsidRPr="00F11FAF">
        <w:rPr>
          <w:rFonts w:ascii="Tahoma" w:hAnsi="Tahoma" w:cs="Tahoma"/>
          <w:color w:val="auto"/>
          <w:sz w:val="26"/>
          <w:szCs w:val="26"/>
        </w:rPr>
        <w:tab/>
      </w:r>
      <w:r w:rsidRPr="00F11FAF">
        <w:rPr>
          <w:rFonts w:ascii="Tahoma" w:hAnsi="Tahoma" w:cs="Tahoma"/>
          <w:color w:val="auto"/>
          <w:sz w:val="26"/>
          <w:szCs w:val="26"/>
        </w:rPr>
        <w:tab/>
      </w:r>
      <w:r w:rsidRPr="00F11FAF">
        <w:rPr>
          <w:rFonts w:ascii="Tahoma" w:hAnsi="Tahoma" w:cs="Tahoma"/>
          <w:color w:val="auto"/>
          <w:sz w:val="26"/>
          <w:szCs w:val="26"/>
        </w:rPr>
        <w:tab/>
      </w:r>
      <w:r w:rsidRPr="00F11FAF">
        <w:rPr>
          <w:rFonts w:ascii="Tahoma" w:hAnsi="Tahoma" w:cs="Tahoma"/>
          <w:color w:val="auto"/>
          <w:sz w:val="26"/>
          <w:szCs w:val="26"/>
        </w:rPr>
        <w:tab/>
      </w:r>
      <w:r w:rsidRPr="00F11FAF">
        <w:rPr>
          <w:rFonts w:ascii="Tahoma" w:hAnsi="Tahoma" w:cs="Tahoma"/>
          <w:color w:val="auto"/>
          <w:sz w:val="26"/>
          <w:szCs w:val="26"/>
        </w:rPr>
        <w:tab/>
        <w:t xml:space="preserve"> </w:t>
      </w:r>
      <w:r>
        <w:rPr>
          <w:rFonts w:ascii="Times New Roman" w:hAnsi="Times New Roman" w:cs="Calibri"/>
          <w:b/>
          <w:sz w:val="28"/>
          <w:szCs w:val="28"/>
        </w:rPr>
        <w:tab/>
      </w:r>
      <w:r>
        <w:rPr>
          <w:rFonts w:ascii="Times New Roman" w:hAnsi="Times New Roman" w:cs="Calibri"/>
          <w:b/>
          <w:sz w:val="28"/>
          <w:szCs w:val="28"/>
        </w:rPr>
        <w:tab/>
      </w:r>
      <w:r>
        <w:rPr>
          <w:rFonts w:ascii="Times New Roman" w:hAnsi="Times New Roman" w:cs="Calibri"/>
          <w:b/>
          <w:sz w:val="28"/>
          <w:szCs w:val="28"/>
        </w:rPr>
        <w:tab/>
      </w:r>
      <w:r>
        <w:rPr>
          <w:rFonts w:ascii="Times New Roman" w:hAnsi="Times New Roman" w:cs="Calibri"/>
          <w:b/>
          <w:sz w:val="28"/>
          <w:szCs w:val="28"/>
        </w:rPr>
        <w:tab/>
      </w:r>
      <w:r>
        <w:rPr>
          <w:rFonts w:ascii="Times New Roman" w:hAnsi="Times New Roman" w:cs="Calibri"/>
          <w:b/>
          <w:sz w:val="28"/>
          <w:szCs w:val="28"/>
        </w:rPr>
        <w:tab/>
      </w:r>
    </w:p>
    <w:p w14:paraId="7D0B677F" w14:textId="77777777" w:rsidR="00E80AA7" w:rsidRPr="0002194B" w:rsidRDefault="00E80AA7" w:rsidP="00E80AA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0551A0">
        <w:rPr>
          <w:rFonts w:ascii="Arial" w:eastAsia="Times New Roman" w:hAnsi="Arial" w:cs="Arial"/>
          <w:b/>
          <w:sz w:val="24"/>
          <w:szCs w:val="24"/>
        </w:rPr>
        <w:t>Kumb</w:t>
      </w:r>
      <w:proofErr w:type="spellEnd"/>
      <w:r w:rsidRPr="000551A0">
        <w:rPr>
          <w:rFonts w:ascii="Arial" w:eastAsia="Times New Roman" w:hAnsi="Arial" w:cs="Arial"/>
          <w:b/>
          <w:sz w:val="24"/>
          <w:szCs w:val="24"/>
        </w:rPr>
        <w:t>. Na.MM/AR/S20</w:t>
      </w:r>
      <w:r>
        <w:rPr>
          <w:rFonts w:ascii="Arial" w:eastAsia="Times New Roman" w:hAnsi="Arial" w:cs="Arial"/>
          <w:b/>
          <w:sz w:val="24"/>
          <w:szCs w:val="24"/>
        </w:rPr>
        <w:t>/12/70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0551A0">
        <w:rPr>
          <w:rFonts w:ascii="Arial" w:eastAsia="Times New Roman" w:hAnsi="Arial" w:cs="Arial"/>
          <w:b/>
          <w:sz w:val="24"/>
          <w:szCs w:val="24"/>
        </w:rPr>
        <w:tab/>
      </w:r>
      <w:r w:rsidRPr="000551A0">
        <w:rPr>
          <w:rFonts w:ascii="Arial" w:eastAsia="Times New Roman" w:hAnsi="Arial" w:cs="Arial"/>
          <w:b/>
          <w:sz w:val="24"/>
          <w:szCs w:val="24"/>
        </w:rPr>
        <w:tab/>
      </w:r>
      <w:r w:rsidRPr="000551A0">
        <w:rPr>
          <w:rFonts w:ascii="Arial" w:eastAsia="Times New Roman" w:hAnsi="Arial" w:cs="Arial"/>
          <w:b/>
          <w:sz w:val="24"/>
          <w:szCs w:val="24"/>
        </w:rPr>
        <w:tab/>
      </w:r>
      <w:r w:rsidRPr="000551A0">
        <w:rPr>
          <w:rFonts w:ascii="Arial" w:eastAsia="Times New Roman" w:hAnsi="Arial" w:cs="Arial"/>
          <w:b/>
          <w:sz w:val="24"/>
          <w:szCs w:val="24"/>
        </w:rPr>
        <w:tab/>
      </w:r>
      <w:r w:rsidRPr="000551A0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30.07.2022</w:t>
      </w:r>
      <w:r w:rsidRPr="000551A0">
        <w:rPr>
          <w:rFonts w:ascii="Arial" w:eastAsia="Times New Roman" w:hAnsi="Arial" w:cs="Arial"/>
          <w:b/>
          <w:sz w:val="24"/>
          <w:szCs w:val="24"/>
        </w:rPr>
        <w:tab/>
      </w:r>
      <w:r w:rsidRPr="000551A0">
        <w:rPr>
          <w:rFonts w:ascii="Arial" w:eastAsia="Times New Roman" w:hAnsi="Arial" w:cs="Arial"/>
          <w:b/>
          <w:sz w:val="24"/>
          <w:szCs w:val="24"/>
        </w:rPr>
        <w:tab/>
      </w:r>
      <w:r w:rsidRPr="000551A0">
        <w:rPr>
          <w:rFonts w:ascii="Arial" w:eastAsia="Times New Roman" w:hAnsi="Arial" w:cs="Arial"/>
          <w:b/>
          <w:sz w:val="24"/>
          <w:szCs w:val="24"/>
        </w:rPr>
        <w:tab/>
      </w:r>
    </w:p>
    <w:p w14:paraId="398E6734" w14:textId="77777777" w:rsidR="00E80AA7" w:rsidRPr="00CF0684" w:rsidRDefault="00E80AA7" w:rsidP="00E80AA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F0684">
        <w:rPr>
          <w:rFonts w:ascii="Arial" w:hAnsi="Arial" w:cs="Arial"/>
          <w:b/>
          <w:sz w:val="32"/>
          <w:szCs w:val="32"/>
        </w:rPr>
        <w:t xml:space="preserve">TANGAZO </w:t>
      </w:r>
      <w:r>
        <w:rPr>
          <w:rFonts w:ascii="Arial" w:hAnsi="Arial" w:cs="Arial"/>
          <w:b/>
          <w:sz w:val="32"/>
          <w:szCs w:val="32"/>
        </w:rPr>
        <w:t>LA KUITWA KAZINI</w:t>
      </w:r>
    </w:p>
    <w:p w14:paraId="2719F74E" w14:textId="77777777" w:rsidR="00E80AA7" w:rsidRDefault="00E80AA7" w:rsidP="00E80AA7">
      <w:pPr>
        <w:jc w:val="both"/>
        <w:rPr>
          <w:rFonts w:ascii="Arial" w:hAnsi="Arial" w:cs="Arial"/>
          <w:sz w:val="25"/>
          <w:szCs w:val="25"/>
        </w:rPr>
      </w:pPr>
      <w:proofErr w:type="spellStart"/>
      <w:r w:rsidRPr="00F97484">
        <w:rPr>
          <w:rFonts w:ascii="Arial" w:hAnsi="Arial" w:cs="Arial"/>
          <w:sz w:val="25"/>
          <w:szCs w:val="25"/>
        </w:rPr>
        <w:t>Mkurugenzi</w:t>
      </w:r>
      <w:proofErr w:type="spellEnd"/>
      <w:r w:rsidRPr="00F9748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97484">
        <w:rPr>
          <w:rFonts w:ascii="Arial" w:hAnsi="Arial" w:cs="Arial"/>
          <w:sz w:val="25"/>
          <w:szCs w:val="25"/>
        </w:rPr>
        <w:t>Mtendaji</w:t>
      </w:r>
      <w:proofErr w:type="spellEnd"/>
      <w:r w:rsidRPr="00F9748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97484">
        <w:rPr>
          <w:rFonts w:ascii="Arial" w:hAnsi="Arial" w:cs="Arial"/>
          <w:sz w:val="25"/>
          <w:szCs w:val="25"/>
        </w:rPr>
        <w:t>wa</w:t>
      </w:r>
      <w:proofErr w:type="spellEnd"/>
      <w:r w:rsidRPr="00F9748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97484">
        <w:rPr>
          <w:rFonts w:ascii="Arial" w:hAnsi="Arial" w:cs="Arial"/>
          <w:sz w:val="25"/>
          <w:szCs w:val="25"/>
        </w:rPr>
        <w:t>Halmashauri</w:t>
      </w:r>
      <w:proofErr w:type="spellEnd"/>
      <w:r w:rsidRPr="00F9748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97484">
        <w:rPr>
          <w:rFonts w:ascii="Arial" w:hAnsi="Arial" w:cs="Arial"/>
          <w:sz w:val="25"/>
          <w:szCs w:val="25"/>
        </w:rPr>
        <w:t>ya</w:t>
      </w:r>
      <w:proofErr w:type="spellEnd"/>
      <w:r w:rsidRPr="00F97484">
        <w:rPr>
          <w:rFonts w:ascii="Arial" w:hAnsi="Arial" w:cs="Arial"/>
          <w:sz w:val="25"/>
          <w:szCs w:val="25"/>
        </w:rPr>
        <w:t xml:space="preserve"> Wilaya </w:t>
      </w:r>
      <w:proofErr w:type="spellStart"/>
      <w:r w:rsidRPr="00F97484">
        <w:rPr>
          <w:rFonts w:ascii="Arial" w:hAnsi="Arial" w:cs="Arial"/>
          <w:sz w:val="25"/>
          <w:szCs w:val="25"/>
        </w:rPr>
        <w:t>ya</w:t>
      </w:r>
      <w:proofErr w:type="spellEnd"/>
      <w:r w:rsidRPr="00F97484">
        <w:rPr>
          <w:rFonts w:ascii="Arial" w:hAnsi="Arial" w:cs="Arial"/>
          <w:sz w:val="25"/>
          <w:szCs w:val="25"/>
        </w:rPr>
        <w:t xml:space="preserve"> Arusha </w:t>
      </w:r>
      <w:proofErr w:type="spellStart"/>
      <w:r w:rsidRPr="00F97484">
        <w:rPr>
          <w:rFonts w:ascii="Arial" w:hAnsi="Arial" w:cs="Arial"/>
          <w:sz w:val="25"/>
          <w:szCs w:val="25"/>
        </w:rPr>
        <w:t>anapenda</w:t>
      </w:r>
      <w:proofErr w:type="spellEnd"/>
      <w:r w:rsidRPr="00F97484"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kuwatangazia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waliofaulu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Usaili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wa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nafasi</w:t>
      </w:r>
      <w:proofErr w:type="spellEnd"/>
      <w:r>
        <w:rPr>
          <w:rFonts w:ascii="Arial" w:hAnsi="Arial" w:cs="Arial"/>
          <w:sz w:val="25"/>
          <w:szCs w:val="25"/>
        </w:rPr>
        <w:t xml:space="preserve"> za </w:t>
      </w:r>
      <w:proofErr w:type="spellStart"/>
      <w:r>
        <w:rPr>
          <w:rFonts w:ascii="Arial" w:hAnsi="Arial" w:cs="Arial"/>
          <w:sz w:val="25"/>
          <w:szCs w:val="25"/>
        </w:rPr>
        <w:t>kazi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ya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Kada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ya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Katibu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Mahususi</w:t>
      </w:r>
      <w:proofErr w:type="spellEnd"/>
      <w:r>
        <w:rPr>
          <w:rFonts w:ascii="Arial" w:hAnsi="Arial" w:cs="Arial"/>
          <w:sz w:val="25"/>
          <w:szCs w:val="25"/>
        </w:rPr>
        <w:t xml:space="preserve"> III (3) </w:t>
      </w:r>
      <w:proofErr w:type="spellStart"/>
      <w:r>
        <w:rPr>
          <w:rFonts w:ascii="Arial" w:hAnsi="Arial" w:cs="Arial"/>
          <w:sz w:val="25"/>
          <w:szCs w:val="25"/>
        </w:rPr>
        <w:t>pamoja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na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Kada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ya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Madereva</w:t>
      </w:r>
      <w:proofErr w:type="spellEnd"/>
      <w:r>
        <w:rPr>
          <w:rFonts w:ascii="Arial" w:hAnsi="Arial" w:cs="Arial"/>
          <w:sz w:val="25"/>
          <w:szCs w:val="25"/>
        </w:rPr>
        <w:t xml:space="preserve"> II </w:t>
      </w:r>
      <w:proofErr w:type="spellStart"/>
      <w:r>
        <w:rPr>
          <w:rFonts w:ascii="Arial" w:hAnsi="Arial" w:cs="Arial"/>
          <w:sz w:val="25"/>
          <w:szCs w:val="25"/>
        </w:rPr>
        <w:t>wanne</w:t>
      </w:r>
      <w:proofErr w:type="spellEnd"/>
      <w:r>
        <w:rPr>
          <w:rFonts w:ascii="Arial" w:hAnsi="Arial" w:cs="Arial"/>
          <w:sz w:val="25"/>
          <w:szCs w:val="25"/>
        </w:rPr>
        <w:t xml:space="preserve"> (4) </w:t>
      </w:r>
      <w:proofErr w:type="spellStart"/>
      <w:r>
        <w:rPr>
          <w:rFonts w:ascii="Arial" w:hAnsi="Arial" w:cs="Arial"/>
          <w:sz w:val="25"/>
          <w:szCs w:val="25"/>
        </w:rPr>
        <w:t>uliofanyika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kwenye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Ukumbi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wa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Halmashauri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ya</w:t>
      </w:r>
      <w:proofErr w:type="spellEnd"/>
      <w:r>
        <w:rPr>
          <w:rFonts w:ascii="Arial" w:hAnsi="Arial" w:cs="Arial"/>
          <w:sz w:val="25"/>
          <w:szCs w:val="25"/>
        </w:rPr>
        <w:t xml:space="preserve"> Wilaya </w:t>
      </w:r>
      <w:proofErr w:type="spellStart"/>
      <w:r>
        <w:rPr>
          <w:rFonts w:ascii="Arial" w:hAnsi="Arial" w:cs="Arial"/>
          <w:sz w:val="25"/>
          <w:szCs w:val="25"/>
        </w:rPr>
        <w:t>ya</w:t>
      </w:r>
      <w:proofErr w:type="spellEnd"/>
      <w:r>
        <w:rPr>
          <w:rFonts w:ascii="Arial" w:hAnsi="Arial" w:cs="Arial"/>
          <w:sz w:val="25"/>
          <w:szCs w:val="25"/>
        </w:rPr>
        <w:t xml:space="preserve"> Arusha </w:t>
      </w:r>
      <w:proofErr w:type="spellStart"/>
      <w:r>
        <w:rPr>
          <w:rFonts w:ascii="Arial" w:hAnsi="Arial" w:cs="Arial"/>
          <w:sz w:val="25"/>
          <w:szCs w:val="25"/>
        </w:rPr>
        <w:t>tarehe</w:t>
      </w:r>
      <w:proofErr w:type="spellEnd"/>
      <w:r>
        <w:rPr>
          <w:rFonts w:ascii="Arial" w:hAnsi="Arial" w:cs="Arial"/>
          <w:sz w:val="25"/>
          <w:szCs w:val="25"/>
        </w:rPr>
        <w:t xml:space="preserve"> 28.07.2022 </w:t>
      </w:r>
      <w:proofErr w:type="spellStart"/>
      <w:r>
        <w:rPr>
          <w:rFonts w:ascii="Arial" w:hAnsi="Arial" w:cs="Arial"/>
          <w:sz w:val="25"/>
          <w:szCs w:val="25"/>
        </w:rPr>
        <w:t>hadi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tarehe</w:t>
      </w:r>
      <w:proofErr w:type="spellEnd"/>
      <w:r>
        <w:rPr>
          <w:rFonts w:ascii="Arial" w:hAnsi="Arial" w:cs="Arial"/>
          <w:sz w:val="25"/>
          <w:szCs w:val="25"/>
        </w:rPr>
        <w:t xml:space="preserve"> 30.07.2022 </w:t>
      </w:r>
      <w:proofErr w:type="spellStart"/>
      <w:r>
        <w:rPr>
          <w:rFonts w:ascii="Arial" w:hAnsi="Arial" w:cs="Arial"/>
          <w:sz w:val="25"/>
          <w:szCs w:val="25"/>
        </w:rPr>
        <w:t>usahili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wa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mahojiano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Hivyo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unatakiwa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kuripoti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Ofisi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ya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Mkurugenzi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Mtendaji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wa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Halmashauri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ya</w:t>
      </w:r>
      <w:proofErr w:type="spellEnd"/>
      <w:r>
        <w:rPr>
          <w:rFonts w:ascii="Arial" w:hAnsi="Arial" w:cs="Arial"/>
          <w:sz w:val="25"/>
          <w:szCs w:val="25"/>
        </w:rPr>
        <w:t xml:space="preserve"> Arusha </w:t>
      </w:r>
      <w:proofErr w:type="spellStart"/>
      <w:r>
        <w:rPr>
          <w:rFonts w:ascii="Arial" w:hAnsi="Arial" w:cs="Arial"/>
          <w:sz w:val="25"/>
          <w:szCs w:val="25"/>
        </w:rPr>
        <w:t>ndani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ya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siku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kumi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na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nne</w:t>
      </w:r>
      <w:proofErr w:type="spellEnd"/>
      <w:r>
        <w:rPr>
          <w:rFonts w:ascii="Arial" w:hAnsi="Arial" w:cs="Arial"/>
          <w:sz w:val="25"/>
          <w:szCs w:val="25"/>
        </w:rPr>
        <w:t xml:space="preserve"> (14) </w:t>
      </w:r>
      <w:proofErr w:type="spellStart"/>
      <w:r>
        <w:rPr>
          <w:rFonts w:ascii="Arial" w:hAnsi="Arial" w:cs="Arial"/>
          <w:sz w:val="25"/>
          <w:szCs w:val="25"/>
        </w:rPr>
        <w:t>tangu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kutolewa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kwa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tangazo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hili</w:t>
      </w:r>
      <w:proofErr w:type="spellEnd"/>
      <w:r>
        <w:rPr>
          <w:rFonts w:ascii="Arial" w:hAnsi="Arial" w:cs="Arial"/>
          <w:sz w:val="25"/>
          <w:szCs w:val="25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4148"/>
        <w:gridCol w:w="4061"/>
      </w:tblGrid>
      <w:tr w:rsidR="00E80AA7" w14:paraId="3CC21D58" w14:textId="77777777" w:rsidTr="00667AD8">
        <w:tc>
          <w:tcPr>
            <w:tcW w:w="9243" w:type="dxa"/>
            <w:gridSpan w:val="3"/>
            <w:shd w:val="clear" w:color="auto" w:fill="D9D9D9" w:themeFill="background1" w:themeFillShade="D9"/>
          </w:tcPr>
          <w:p w14:paraId="2A3134C4" w14:textId="77777777" w:rsidR="00E80AA7" w:rsidRPr="0002194B" w:rsidRDefault="00E80AA7" w:rsidP="00667AD8">
            <w:pPr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02194B">
              <w:rPr>
                <w:rFonts w:ascii="Arial" w:hAnsi="Arial" w:cs="Arial"/>
                <w:b/>
                <w:bCs/>
                <w:sz w:val="25"/>
                <w:szCs w:val="25"/>
              </w:rPr>
              <w:t>A</w:t>
            </w:r>
            <w:r>
              <w:rPr>
                <w:rFonts w:ascii="Arial" w:hAnsi="Arial" w:cs="Arial"/>
                <w:b/>
                <w:bCs/>
                <w:sz w:val="25"/>
                <w:szCs w:val="25"/>
              </w:rPr>
              <w:t>:</w:t>
            </w:r>
            <w:r w:rsidRPr="0002194B">
              <w:rPr>
                <w:rFonts w:ascii="Arial" w:hAnsi="Arial" w:cs="Arial"/>
                <w:b/>
                <w:bCs/>
                <w:sz w:val="25"/>
                <w:szCs w:val="25"/>
              </w:rPr>
              <w:t xml:space="preserve"> MAJINA YA MADEREVA DARAJA II</w:t>
            </w:r>
          </w:p>
        </w:tc>
      </w:tr>
      <w:tr w:rsidR="00E80AA7" w14:paraId="1DE3AF1A" w14:textId="77777777" w:rsidTr="00667AD8">
        <w:tc>
          <w:tcPr>
            <w:tcW w:w="817" w:type="dxa"/>
          </w:tcPr>
          <w:p w14:paraId="7DEC8026" w14:textId="77777777" w:rsidR="00E80AA7" w:rsidRPr="0002194B" w:rsidRDefault="00E80AA7" w:rsidP="00667AD8">
            <w:pPr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02194B">
              <w:rPr>
                <w:rFonts w:ascii="Arial" w:hAnsi="Arial" w:cs="Arial"/>
                <w:b/>
                <w:bCs/>
                <w:sz w:val="25"/>
                <w:szCs w:val="25"/>
              </w:rPr>
              <w:t>NA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4FD2112" w14:textId="77777777" w:rsidR="00E80AA7" w:rsidRPr="0002194B" w:rsidRDefault="00E80AA7" w:rsidP="00667AD8">
            <w:pPr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02194B">
              <w:rPr>
                <w:rFonts w:ascii="Arial" w:hAnsi="Arial" w:cs="Arial"/>
                <w:b/>
                <w:bCs/>
                <w:sz w:val="25"/>
                <w:szCs w:val="25"/>
              </w:rPr>
              <w:t>JINA</w:t>
            </w:r>
          </w:p>
        </w:tc>
        <w:tc>
          <w:tcPr>
            <w:tcW w:w="4173" w:type="dxa"/>
            <w:shd w:val="clear" w:color="auto" w:fill="D9D9D9" w:themeFill="background1" w:themeFillShade="D9"/>
          </w:tcPr>
          <w:p w14:paraId="2DEAA5B4" w14:textId="77777777" w:rsidR="00E80AA7" w:rsidRPr="0002194B" w:rsidRDefault="00E80AA7" w:rsidP="00667AD8">
            <w:pPr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02194B">
              <w:rPr>
                <w:rFonts w:ascii="Arial" w:hAnsi="Arial" w:cs="Arial"/>
                <w:b/>
                <w:bCs/>
                <w:sz w:val="25"/>
                <w:szCs w:val="25"/>
              </w:rPr>
              <w:t>ANUANI</w:t>
            </w:r>
          </w:p>
        </w:tc>
      </w:tr>
      <w:tr w:rsidR="00E80AA7" w14:paraId="0AEE01D0" w14:textId="77777777" w:rsidTr="00667AD8">
        <w:tc>
          <w:tcPr>
            <w:tcW w:w="817" w:type="dxa"/>
          </w:tcPr>
          <w:p w14:paraId="42C14193" w14:textId="77777777" w:rsidR="00E80AA7" w:rsidRDefault="00E80AA7" w:rsidP="00667AD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</w:t>
            </w:r>
          </w:p>
        </w:tc>
        <w:tc>
          <w:tcPr>
            <w:tcW w:w="4253" w:type="dxa"/>
          </w:tcPr>
          <w:p w14:paraId="0AFD8909" w14:textId="77777777" w:rsidR="00E80AA7" w:rsidRDefault="00E80AA7" w:rsidP="00667AD8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DAUDI SAMWELI LOSIEKU</w:t>
            </w:r>
          </w:p>
        </w:tc>
        <w:tc>
          <w:tcPr>
            <w:tcW w:w="4173" w:type="dxa"/>
          </w:tcPr>
          <w:p w14:paraId="3B7ECF93" w14:textId="77777777" w:rsidR="00E80AA7" w:rsidRDefault="00E80AA7" w:rsidP="00667AD8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S.L.P. 1187 ARUSHA</w:t>
            </w:r>
          </w:p>
        </w:tc>
      </w:tr>
      <w:tr w:rsidR="00E80AA7" w14:paraId="6F08D28A" w14:textId="77777777" w:rsidTr="00667AD8">
        <w:tc>
          <w:tcPr>
            <w:tcW w:w="817" w:type="dxa"/>
          </w:tcPr>
          <w:p w14:paraId="67C84002" w14:textId="77777777" w:rsidR="00E80AA7" w:rsidRDefault="00E80AA7" w:rsidP="00667AD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2</w:t>
            </w:r>
          </w:p>
        </w:tc>
        <w:tc>
          <w:tcPr>
            <w:tcW w:w="4253" w:type="dxa"/>
          </w:tcPr>
          <w:p w14:paraId="084C7674" w14:textId="77777777" w:rsidR="00E80AA7" w:rsidRDefault="00E80AA7" w:rsidP="00667AD8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DANIEL MICHAEL MOLLEL</w:t>
            </w:r>
          </w:p>
        </w:tc>
        <w:tc>
          <w:tcPr>
            <w:tcW w:w="4173" w:type="dxa"/>
          </w:tcPr>
          <w:p w14:paraId="7868FEED" w14:textId="77777777" w:rsidR="00E80AA7" w:rsidRDefault="00E80AA7" w:rsidP="00667AD8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S.L.P. 1042 ARUSHA</w:t>
            </w:r>
          </w:p>
        </w:tc>
      </w:tr>
      <w:tr w:rsidR="00E80AA7" w14:paraId="42B5B73F" w14:textId="77777777" w:rsidTr="00667AD8">
        <w:tc>
          <w:tcPr>
            <w:tcW w:w="817" w:type="dxa"/>
          </w:tcPr>
          <w:p w14:paraId="4081EF7E" w14:textId="77777777" w:rsidR="00E80AA7" w:rsidRDefault="00E80AA7" w:rsidP="00667AD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4253" w:type="dxa"/>
          </w:tcPr>
          <w:p w14:paraId="53CD9C40" w14:textId="77777777" w:rsidR="00E80AA7" w:rsidRDefault="00E80AA7" w:rsidP="00667AD8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TUMAINI ELIDAIMA MALISA</w:t>
            </w:r>
          </w:p>
        </w:tc>
        <w:tc>
          <w:tcPr>
            <w:tcW w:w="4173" w:type="dxa"/>
          </w:tcPr>
          <w:p w14:paraId="11F0172C" w14:textId="77777777" w:rsidR="00E80AA7" w:rsidRDefault="00E80AA7" w:rsidP="00667AD8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S.L.P. 17029 ARUSHA</w:t>
            </w:r>
          </w:p>
        </w:tc>
      </w:tr>
      <w:tr w:rsidR="00E80AA7" w14:paraId="131721B1" w14:textId="77777777" w:rsidTr="00667AD8">
        <w:tc>
          <w:tcPr>
            <w:tcW w:w="817" w:type="dxa"/>
          </w:tcPr>
          <w:p w14:paraId="5043B192" w14:textId="77777777" w:rsidR="00E80AA7" w:rsidRDefault="00E80AA7" w:rsidP="00667AD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4</w:t>
            </w:r>
          </w:p>
        </w:tc>
        <w:tc>
          <w:tcPr>
            <w:tcW w:w="4253" w:type="dxa"/>
          </w:tcPr>
          <w:p w14:paraId="50000508" w14:textId="77777777" w:rsidR="00E80AA7" w:rsidRDefault="00E80AA7" w:rsidP="00667AD8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EMANUEL ELIFAISON MKONY</w:t>
            </w:r>
          </w:p>
        </w:tc>
        <w:tc>
          <w:tcPr>
            <w:tcW w:w="4173" w:type="dxa"/>
          </w:tcPr>
          <w:p w14:paraId="2BCDD953" w14:textId="77777777" w:rsidR="00E80AA7" w:rsidRDefault="00E80AA7" w:rsidP="00667AD8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S.L.P. 11857 ARUSHA</w:t>
            </w:r>
          </w:p>
        </w:tc>
      </w:tr>
    </w:tbl>
    <w:p w14:paraId="79744349" w14:textId="77777777" w:rsidR="00E80AA7" w:rsidRDefault="00E80AA7" w:rsidP="00E80AA7">
      <w:pPr>
        <w:jc w:val="both"/>
        <w:rPr>
          <w:rFonts w:ascii="Arial" w:hAnsi="Arial" w:cs="Arial"/>
          <w:sz w:val="25"/>
          <w:szCs w:val="25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53"/>
        <w:gridCol w:w="5069"/>
      </w:tblGrid>
      <w:tr w:rsidR="00E80AA7" w:rsidRPr="0002194B" w14:paraId="2FEC8DF0" w14:textId="77777777" w:rsidTr="00667AD8">
        <w:tc>
          <w:tcPr>
            <w:tcW w:w="9322" w:type="dxa"/>
            <w:gridSpan w:val="2"/>
            <w:shd w:val="clear" w:color="auto" w:fill="D9D9D9" w:themeFill="background1" w:themeFillShade="D9"/>
          </w:tcPr>
          <w:p w14:paraId="7C464C5D" w14:textId="77777777" w:rsidR="00E80AA7" w:rsidRPr="0002194B" w:rsidRDefault="00E80AA7" w:rsidP="00667AD8">
            <w:pPr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</w:rPr>
              <w:t>B: MAJINA YA MAKATIBU MAHSUSI DARAJA III</w:t>
            </w:r>
          </w:p>
        </w:tc>
      </w:tr>
      <w:tr w:rsidR="00E80AA7" w:rsidRPr="0002194B" w14:paraId="14B72EB5" w14:textId="77777777" w:rsidTr="00667AD8">
        <w:tc>
          <w:tcPr>
            <w:tcW w:w="4253" w:type="dxa"/>
            <w:shd w:val="clear" w:color="auto" w:fill="D9D9D9" w:themeFill="background1" w:themeFillShade="D9"/>
          </w:tcPr>
          <w:p w14:paraId="210DF74C" w14:textId="77777777" w:rsidR="00E80AA7" w:rsidRPr="0002194B" w:rsidRDefault="00E80AA7" w:rsidP="00667AD8">
            <w:pPr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02194B">
              <w:rPr>
                <w:rFonts w:ascii="Arial" w:hAnsi="Arial" w:cs="Arial"/>
                <w:b/>
                <w:bCs/>
                <w:sz w:val="25"/>
                <w:szCs w:val="25"/>
              </w:rPr>
              <w:t>JINA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14:paraId="2FD4E08C" w14:textId="77777777" w:rsidR="00E80AA7" w:rsidRPr="0002194B" w:rsidRDefault="00E80AA7" w:rsidP="00667AD8">
            <w:pPr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02194B">
              <w:rPr>
                <w:rFonts w:ascii="Arial" w:hAnsi="Arial" w:cs="Arial"/>
                <w:b/>
                <w:bCs/>
                <w:sz w:val="25"/>
                <w:szCs w:val="25"/>
              </w:rPr>
              <w:t>ANUANI</w:t>
            </w:r>
          </w:p>
        </w:tc>
      </w:tr>
      <w:tr w:rsidR="00E80AA7" w14:paraId="2A9D0AE0" w14:textId="77777777" w:rsidTr="00667AD8">
        <w:tc>
          <w:tcPr>
            <w:tcW w:w="4253" w:type="dxa"/>
          </w:tcPr>
          <w:p w14:paraId="5287930B" w14:textId="77777777" w:rsidR="00E80AA7" w:rsidRDefault="00E80AA7" w:rsidP="00667AD8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HAPPYNESS MECKLINE LYATUU</w:t>
            </w:r>
          </w:p>
        </w:tc>
        <w:tc>
          <w:tcPr>
            <w:tcW w:w="5069" w:type="dxa"/>
          </w:tcPr>
          <w:p w14:paraId="3620FD2A" w14:textId="77777777" w:rsidR="00E80AA7" w:rsidRDefault="00E80AA7" w:rsidP="00667AD8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S.L.P. 186 ARUSHA</w:t>
            </w:r>
          </w:p>
        </w:tc>
      </w:tr>
      <w:tr w:rsidR="00E80AA7" w14:paraId="1B0B915F" w14:textId="77777777" w:rsidTr="00667AD8">
        <w:tc>
          <w:tcPr>
            <w:tcW w:w="4253" w:type="dxa"/>
          </w:tcPr>
          <w:p w14:paraId="65B70C50" w14:textId="77777777" w:rsidR="00E80AA7" w:rsidRDefault="00E80AA7" w:rsidP="00667AD8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MARY DANIEL MSENYE</w:t>
            </w:r>
          </w:p>
        </w:tc>
        <w:tc>
          <w:tcPr>
            <w:tcW w:w="5069" w:type="dxa"/>
          </w:tcPr>
          <w:p w14:paraId="3A604A34" w14:textId="77777777" w:rsidR="00E80AA7" w:rsidRDefault="00E80AA7" w:rsidP="00667AD8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S.L.P. 6265 DAR ES SALAAM</w:t>
            </w:r>
          </w:p>
        </w:tc>
      </w:tr>
      <w:tr w:rsidR="00E80AA7" w14:paraId="031E720D" w14:textId="77777777" w:rsidTr="00667AD8">
        <w:tc>
          <w:tcPr>
            <w:tcW w:w="4253" w:type="dxa"/>
          </w:tcPr>
          <w:p w14:paraId="25D4B33E" w14:textId="77777777" w:rsidR="00E80AA7" w:rsidRDefault="00E80AA7" w:rsidP="00667AD8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FARAJA K. CHARLES</w:t>
            </w:r>
          </w:p>
        </w:tc>
        <w:tc>
          <w:tcPr>
            <w:tcW w:w="5069" w:type="dxa"/>
          </w:tcPr>
          <w:p w14:paraId="6BED212B" w14:textId="77777777" w:rsidR="00E80AA7" w:rsidRDefault="00E80AA7" w:rsidP="00667AD8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S.L.P. 580 ARUSHA</w:t>
            </w:r>
          </w:p>
        </w:tc>
      </w:tr>
    </w:tbl>
    <w:p w14:paraId="420A00EA" w14:textId="77777777" w:rsidR="00E80AA7" w:rsidRDefault="00E80AA7" w:rsidP="00E80AA7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D1E096" w14:textId="77777777" w:rsidR="00E80AA7" w:rsidRDefault="00E80AA7" w:rsidP="00E80AA7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A1A139" w14:textId="77777777" w:rsidR="00E80AA7" w:rsidRPr="008E314B" w:rsidRDefault="00E80AA7" w:rsidP="00E80AA7">
      <w:pPr>
        <w:spacing w:after="0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Elizabeth </w:t>
      </w:r>
      <w:proofErr w:type="spellStart"/>
      <w:r>
        <w:rPr>
          <w:rFonts w:ascii="Arial" w:hAnsi="Arial" w:cs="Arial"/>
          <w:sz w:val="25"/>
          <w:szCs w:val="25"/>
        </w:rPr>
        <w:t>Ngobei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</w:p>
    <w:p w14:paraId="1DB2F388" w14:textId="77777777" w:rsidR="00E80AA7" w:rsidRDefault="00E80AA7" w:rsidP="00E80AA7">
      <w:pPr>
        <w:spacing w:after="0"/>
        <w:jc w:val="center"/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b/>
          <w:sz w:val="25"/>
          <w:szCs w:val="25"/>
          <w:u w:val="single"/>
        </w:rPr>
        <w:lastRenderedPageBreak/>
        <w:t xml:space="preserve">KNY: </w:t>
      </w:r>
      <w:r w:rsidRPr="008E314B">
        <w:rPr>
          <w:rFonts w:ascii="Arial" w:hAnsi="Arial" w:cs="Arial"/>
          <w:b/>
          <w:sz w:val="25"/>
          <w:szCs w:val="25"/>
          <w:u w:val="single"/>
        </w:rPr>
        <w:t>MKURUGENZI MTENDAJI (W)</w:t>
      </w:r>
    </w:p>
    <w:p w14:paraId="75356A7D" w14:textId="77777777" w:rsidR="00E80AA7" w:rsidRDefault="00E80AA7" w:rsidP="00E80AA7">
      <w:pPr>
        <w:spacing w:after="0"/>
        <w:jc w:val="center"/>
        <w:rPr>
          <w:rFonts w:ascii="Arial" w:hAnsi="Arial" w:cs="Arial"/>
          <w:b/>
          <w:sz w:val="25"/>
          <w:szCs w:val="25"/>
          <w:u w:val="single"/>
        </w:rPr>
      </w:pPr>
    </w:p>
    <w:p w14:paraId="1D43458F" w14:textId="77777777" w:rsidR="00E80AA7" w:rsidRDefault="00E80AA7" w:rsidP="00E80AA7">
      <w:pPr>
        <w:spacing w:after="0"/>
        <w:jc w:val="center"/>
        <w:rPr>
          <w:rFonts w:ascii="Arial" w:hAnsi="Arial" w:cs="Arial"/>
          <w:b/>
          <w:sz w:val="25"/>
          <w:szCs w:val="25"/>
          <w:u w:val="single"/>
        </w:rPr>
      </w:pPr>
    </w:p>
    <w:p w14:paraId="38D03413" w14:textId="77777777" w:rsidR="00E80AA7" w:rsidRDefault="00E80AA7" w:rsidP="00E80AA7">
      <w:pPr>
        <w:spacing w:after="0"/>
        <w:jc w:val="center"/>
        <w:rPr>
          <w:rFonts w:ascii="Arial" w:hAnsi="Arial" w:cs="Arial"/>
          <w:b/>
          <w:sz w:val="25"/>
          <w:szCs w:val="25"/>
          <w:u w:val="single"/>
        </w:rPr>
      </w:pPr>
      <w:r w:rsidRPr="00654B58">
        <w:rPr>
          <w:rFonts w:ascii="Arial" w:hAnsi="Arial" w:cs="Arial"/>
          <w:noProof/>
          <w:sz w:val="25"/>
          <w:szCs w:val="25"/>
        </w:rPr>
        <w:drawing>
          <wp:inline distT="0" distB="0" distL="0" distR="0" wp14:anchorId="616CCFA7" wp14:editId="26673287">
            <wp:extent cx="771525" cy="447675"/>
            <wp:effectExtent l="0" t="0" r="0" b="0"/>
            <wp:docPr id="68" name="Picture 68" descr="Tokeo la picha la nembo ya sen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keo la picha la nembo ya sen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A8E6D" w14:textId="77777777" w:rsidR="00E80AA7" w:rsidRDefault="00E80AA7" w:rsidP="00E80AA7">
      <w:pPr>
        <w:spacing w:after="0"/>
        <w:jc w:val="center"/>
        <w:rPr>
          <w:rFonts w:ascii="Arial" w:hAnsi="Arial" w:cs="Arial"/>
          <w:b/>
          <w:sz w:val="25"/>
          <w:szCs w:val="25"/>
          <w:u w:val="single"/>
        </w:rPr>
      </w:pPr>
    </w:p>
    <w:p w14:paraId="60E6B70C" w14:textId="77777777" w:rsidR="00E80AA7" w:rsidRPr="007B2F88" w:rsidRDefault="00E80AA7" w:rsidP="00E80AA7">
      <w:pPr>
        <w:spacing w:after="0"/>
        <w:jc w:val="center"/>
        <w:rPr>
          <w:rFonts w:ascii="Arial" w:hAnsi="Arial" w:cs="Arial"/>
          <w:b/>
          <w:i/>
          <w:iCs/>
        </w:rPr>
      </w:pPr>
      <w:proofErr w:type="spellStart"/>
      <w:r w:rsidRPr="007B2F88">
        <w:rPr>
          <w:rFonts w:ascii="Arial" w:hAnsi="Arial" w:cs="Arial"/>
          <w:b/>
          <w:i/>
          <w:iCs/>
        </w:rPr>
        <w:t>Jiandae</w:t>
      </w:r>
      <w:proofErr w:type="spellEnd"/>
      <w:r w:rsidRPr="007B2F88">
        <w:rPr>
          <w:rFonts w:ascii="Arial" w:hAnsi="Arial" w:cs="Arial"/>
          <w:b/>
          <w:i/>
          <w:iCs/>
        </w:rPr>
        <w:t xml:space="preserve"> </w:t>
      </w:r>
      <w:proofErr w:type="spellStart"/>
      <w:r w:rsidRPr="007B2F88">
        <w:rPr>
          <w:rFonts w:ascii="Arial" w:hAnsi="Arial" w:cs="Arial"/>
          <w:b/>
          <w:i/>
          <w:iCs/>
        </w:rPr>
        <w:t>kuhesabiwa</w:t>
      </w:r>
      <w:proofErr w:type="spellEnd"/>
      <w:r w:rsidRPr="007B2F88">
        <w:rPr>
          <w:rFonts w:ascii="Arial" w:hAnsi="Arial" w:cs="Arial"/>
          <w:b/>
          <w:i/>
          <w:iCs/>
        </w:rPr>
        <w:t xml:space="preserve"> </w:t>
      </w:r>
      <w:proofErr w:type="spellStart"/>
      <w:r w:rsidRPr="007B2F88">
        <w:rPr>
          <w:rFonts w:ascii="Arial" w:hAnsi="Arial" w:cs="Arial"/>
          <w:b/>
          <w:i/>
          <w:iCs/>
        </w:rPr>
        <w:t>ifikapo</w:t>
      </w:r>
      <w:proofErr w:type="spellEnd"/>
      <w:r w:rsidRPr="007B2F88">
        <w:rPr>
          <w:rFonts w:ascii="Arial" w:hAnsi="Arial" w:cs="Arial"/>
          <w:b/>
          <w:i/>
          <w:iCs/>
        </w:rPr>
        <w:t xml:space="preserve"> </w:t>
      </w:r>
      <w:proofErr w:type="spellStart"/>
      <w:r w:rsidRPr="007B2F88">
        <w:rPr>
          <w:rFonts w:ascii="Arial" w:hAnsi="Arial" w:cs="Arial"/>
          <w:b/>
          <w:i/>
          <w:iCs/>
        </w:rPr>
        <w:t>siku</w:t>
      </w:r>
      <w:proofErr w:type="spellEnd"/>
      <w:r w:rsidRPr="007B2F88">
        <w:rPr>
          <w:rFonts w:ascii="Arial" w:hAnsi="Arial" w:cs="Arial"/>
          <w:b/>
          <w:i/>
          <w:iCs/>
        </w:rPr>
        <w:t xml:space="preserve"> </w:t>
      </w:r>
      <w:proofErr w:type="spellStart"/>
      <w:r w:rsidRPr="007B2F88">
        <w:rPr>
          <w:rFonts w:ascii="Arial" w:hAnsi="Arial" w:cs="Arial"/>
          <w:b/>
          <w:i/>
          <w:iCs/>
        </w:rPr>
        <w:t>ya</w:t>
      </w:r>
      <w:proofErr w:type="spellEnd"/>
      <w:r w:rsidRPr="007B2F88">
        <w:rPr>
          <w:rFonts w:ascii="Arial" w:hAnsi="Arial" w:cs="Arial"/>
          <w:b/>
          <w:i/>
          <w:iCs/>
        </w:rPr>
        <w:t xml:space="preserve"> </w:t>
      </w:r>
      <w:proofErr w:type="spellStart"/>
      <w:r w:rsidRPr="007B2F88">
        <w:rPr>
          <w:rFonts w:ascii="Arial" w:hAnsi="Arial" w:cs="Arial"/>
          <w:b/>
          <w:i/>
          <w:iCs/>
        </w:rPr>
        <w:t>Alhamisi</w:t>
      </w:r>
      <w:proofErr w:type="spellEnd"/>
      <w:r w:rsidRPr="007B2F88">
        <w:rPr>
          <w:rFonts w:ascii="Arial" w:hAnsi="Arial" w:cs="Arial"/>
          <w:b/>
          <w:i/>
          <w:iCs/>
        </w:rPr>
        <w:t xml:space="preserve"> </w:t>
      </w:r>
      <w:proofErr w:type="spellStart"/>
      <w:r w:rsidRPr="007B2F88">
        <w:rPr>
          <w:rFonts w:ascii="Arial" w:hAnsi="Arial" w:cs="Arial"/>
          <w:b/>
          <w:i/>
          <w:iCs/>
        </w:rPr>
        <w:t>tarehe</w:t>
      </w:r>
      <w:proofErr w:type="spellEnd"/>
      <w:r w:rsidRPr="007B2F88">
        <w:rPr>
          <w:rFonts w:ascii="Arial" w:hAnsi="Arial" w:cs="Arial"/>
          <w:b/>
          <w:i/>
          <w:iCs/>
        </w:rPr>
        <w:t xml:space="preserve"> 23 </w:t>
      </w:r>
      <w:proofErr w:type="spellStart"/>
      <w:r w:rsidRPr="007B2F88">
        <w:rPr>
          <w:rFonts w:ascii="Arial" w:hAnsi="Arial" w:cs="Arial"/>
          <w:b/>
          <w:i/>
          <w:iCs/>
        </w:rPr>
        <w:t>Agosti</w:t>
      </w:r>
      <w:proofErr w:type="spellEnd"/>
      <w:r w:rsidRPr="007B2F88">
        <w:rPr>
          <w:rFonts w:ascii="Arial" w:hAnsi="Arial" w:cs="Arial"/>
          <w:b/>
          <w:i/>
          <w:iCs/>
        </w:rPr>
        <w:t>, 2022</w:t>
      </w:r>
    </w:p>
    <w:p w14:paraId="58416AD3" w14:textId="77777777" w:rsidR="00E80AA7" w:rsidRDefault="00E80AA7">
      <w:bookmarkStart w:id="1" w:name="_GoBack"/>
      <w:bookmarkEnd w:id="0"/>
      <w:bookmarkEnd w:id="1"/>
    </w:p>
    <w:sectPr w:rsidR="00E80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A7"/>
    <w:rsid w:val="00E8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4D77"/>
  <w15:chartTrackingRefBased/>
  <w15:docId w15:val="{9603EFA5-3338-492D-894D-8AB05566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A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AA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80AA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qFormat/>
    <w:rsid w:val="00E80AA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E80A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E80AA7"/>
  </w:style>
  <w:style w:type="table" w:styleId="TableGrid">
    <w:name w:val="Table Grid"/>
    <w:basedOn w:val="TableNormal"/>
    <w:uiPriority w:val="59"/>
    <w:unhideWhenUsed/>
    <w:rsid w:val="00E80A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NUL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2022-08-01T05:48:00Z</dcterms:created>
  <dcterms:modified xsi:type="dcterms:W3CDTF">2022-08-01T05:48:00Z</dcterms:modified>
</cp:coreProperties>
</file>